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A8E" w:rsidRDefault="00A82A8E" w:rsidP="005C7C55">
      <w:pPr>
        <w:rPr>
          <w:rFonts w:ascii="MUMCTheSansOffice" w:hAnsi="MUMCTheSansOffice" w:cs="Calibri"/>
          <w:sz w:val="22"/>
          <w:szCs w:val="22"/>
        </w:rPr>
      </w:pPr>
    </w:p>
    <w:p w:rsidR="00A82A8E" w:rsidRDefault="00A82A8E" w:rsidP="005C7C55">
      <w:pPr>
        <w:rPr>
          <w:rFonts w:ascii="MUMCTheSansOffice" w:hAnsi="MUMCTheSansOffice" w:cs="Calibri"/>
          <w:sz w:val="22"/>
          <w:szCs w:val="22"/>
        </w:rPr>
      </w:pPr>
    </w:p>
    <w:p w:rsidR="00A82A8E" w:rsidRDefault="00A82A8E" w:rsidP="005C7C55">
      <w:pPr>
        <w:rPr>
          <w:rFonts w:ascii="MUMCTheSansOffice" w:hAnsi="MUMCTheSansOffice" w:cs="Calibri"/>
          <w:sz w:val="22"/>
          <w:szCs w:val="22"/>
        </w:rPr>
      </w:pPr>
    </w:p>
    <w:p w:rsidR="00A82A8E" w:rsidRDefault="00A82A8E" w:rsidP="005C7C55">
      <w:pPr>
        <w:rPr>
          <w:rFonts w:ascii="MUMCTheSansOffice" w:hAnsi="MUMCTheSansOffice" w:cs="Calibri"/>
          <w:sz w:val="22"/>
          <w:szCs w:val="22"/>
        </w:rPr>
      </w:pPr>
    </w:p>
    <w:p w:rsidR="00CF371D" w:rsidRDefault="00CF371D" w:rsidP="005C7C55">
      <w:pPr>
        <w:rPr>
          <w:rFonts w:ascii="MUMCTheSansOffice" w:hAnsi="MUMCTheSansOffice" w:cs="Calibri"/>
          <w:b/>
          <w:sz w:val="22"/>
          <w:szCs w:val="22"/>
        </w:rPr>
      </w:pPr>
    </w:p>
    <w:p w:rsidR="00C95E4B" w:rsidRDefault="00D43F22" w:rsidP="0088004F">
      <w:pPr>
        <w:rPr>
          <w:rFonts w:ascii="MUMCTheSansOffice" w:hAnsi="MUMCTheSansOffice"/>
        </w:rPr>
      </w:pPr>
      <w:proofErr w:type="spellStart"/>
      <w:r>
        <w:rPr>
          <w:rFonts w:ascii="MUMCTheSansOffice" w:hAnsi="MUMCTheSansOffice"/>
        </w:rPr>
        <w:t>Amgen</w:t>
      </w:r>
      <w:proofErr w:type="spellEnd"/>
      <w:r w:rsidR="00C95E4B">
        <w:rPr>
          <w:rFonts w:ascii="MUMCTheSansOffice" w:hAnsi="MUMCTheSansOffice"/>
        </w:rPr>
        <w:t xml:space="preserve"> B.V.</w:t>
      </w:r>
      <w:r w:rsidR="0088004F">
        <w:rPr>
          <w:rFonts w:ascii="MUMCTheSansOffice" w:hAnsi="MUMCTheSansOffice"/>
        </w:rPr>
        <w:br/>
        <w:t xml:space="preserve">T.a.v. </w:t>
      </w:r>
      <w:r w:rsidR="00D809AA">
        <w:rPr>
          <w:rFonts w:ascii="MUMCTheSansOffice" w:hAnsi="MUMCTheSansOffice"/>
        </w:rPr>
        <w:t>Ester Muld</w:t>
      </w:r>
      <w:r w:rsidR="00C95E4B">
        <w:rPr>
          <w:rFonts w:ascii="MUMCTheSansOffice" w:hAnsi="MUMCTheSansOffice"/>
        </w:rPr>
        <w:t xml:space="preserve">ers, </w:t>
      </w:r>
      <w:proofErr w:type="spellStart"/>
      <w:r w:rsidR="003F76F8">
        <w:rPr>
          <w:rFonts w:ascii="MUMCTheSansOffice" w:hAnsi="MUMCTheSansOffice"/>
        </w:rPr>
        <w:t>Key</w:t>
      </w:r>
      <w:proofErr w:type="spellEnd"/>
      <w:r w:rsidR="003F76F8">
        <w:rPr>
          <w:rFonts w:ascii="MUMCTheSansOffice" w:hAnsi="MUMCTheSansOffice"/>
        </w:rPr>
        <w:t xml:space="preserve"> Account Manager</w:t>
      </w:r>
      <w:r w:rsidR="0088004F">
        <w:rPr>
          <w:rFonts w:ascii="MUMCTheSansOffice" w:hAnsi="MUMCTheSansOffice"/>
        </w:rPr>
        <w:br/>
      </w:r>
      <w:r w:rsidR="003F76F8">
        <w:rPr>
          <w:rFonts w:ascii="MUMCTheSansOffice" w:hAnsi="MUMCTheSansOffice"/>
        </w:rPr>
        <w:t>Postbus 3345</w:t>
      </w:r>
      <w:r w:rsidR="0088004F">
        <w:rPr>
          <w:rFonts w:ascii="MUMCTheSansOffice" w:hAnsi="MUMCTheSansOffice"/>
        </w:rPr>
        <w:br/>
      </w:r>
      <w:r w:rsidR="003F76F8">
        <w:rPr>
          <w:rFonts w:ascii="MUMCTheSansOffice" w:hAnsi="MUMCTheSansOffice"/>
        </w:rPr>
        <w:t>4800 DH Breda</w:t>
      </w:r>
      <w:r w:rsidR="0088004F">
        <w:rPr>
          <w:rFonts w:ascii="MUMCTheSansOffice" w:hAnsi="MUMCTheSansOffice"/>
        </w:rPr>
        <w:br/>
      </w:r>
    </w:p>
    <w:p w:rsidR="001E59F4" w:rsidRDefault="001E59F4" w:rsidP="0088004F">
      <w:pPr>
        <w:rPr>
          <w:rFonts w:ascii="MUMCTheSansOffice" w:hAnsi="MUMCTheSansOffice"/>
        </w:rPr>
      </w:pPr>
      <w:bookmarkStart w:id="0" w:name="_GoBack"/>
      <w:bookmarkEnd w:id="0"/>
    </w:p>
    <w:p w:rsidR="001E59F4" w:rsidRDefault="001E59F4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 xml:space="preserve">Maastricht, </w:t>
      </w:r>
      <w:r w:rsidR="00D43F22">
        <w:rPr>
          <w:rFonts w:ascii="MUMCTheSansOffice" w:hAnsi="MUMCTheSansOffice"/>
        </w:rPr>
        <w:t>24 januari 2020</w:t>
      </w:r>
    </w:p>
    <w:p w:rsidR="001E59F4" w:rsidRDefault="001E59F4" w:rsidP="0088004F">
      <w:pPr>
        <w:rPr>
          <w:rFonts w:ascii="MUMCTheSansOffice" w:hAnsi="MUMCTheSansOffice"/>
        </w:rPr>
      </w:pP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br/>
      </w:r>
      <w:r w:rsidRPr="001E59F4">
        <w:rPr>
          <w:rFonts w:ascii="MUMCTheSansOffice" w:hAnsi="MUMCTheSansOffice"/>
          <w:u w:val="single"/>
        </w:rPr>
        <w:t>Betreft</w:t>
      </w:r>
      <w:r>
        <w:rPr>
          <w:rFonts w:ascii="MUMCTheSansOffice" w:hAnsi="MUMCTheSansOffice"/>
        </w:rPr>
        <w:t>: sponsorverzoek voor o</w:t>
      </w:r>
      <w:r w:rsidR="009172DA">
        <w:rPr>
          <w:rFonts w:ascii="MUMCTheSansOffice" w:hAnsi="MUMCTheSansOffice"/>
        </w:rPr>
        <w:t>ndersteuning refereeravonden 2020</w:t>
      </w:r>
      <w:r>
        <w:rPr>
          <w:rFonts w:ascii="MUMCTheSansOffice" w:hAnsi="MUMCTheSansOffice"/>
        </w:rPr>
        <w:t xml:space="preserve"> door</w:t>
      </w:r>
      <w:r w:rsidR="00E561F5">
        <w:rPr>
          <w:rFonts w:ascii="MUMCTheSansOffice" w:hAnsi="MUMCTheSansOffice"/>
        </w:rPr>
        <w:t xml:space="preserve"> </w:t>
      </w:r>
      <w:proofErr w:type="spellStart"/>
      <w:r w:rsidR="00D43F22">
        <w:rPr>
          <w:rFonts w:ascii="MUMCTheSansOffice" w:hAnsi="MUMCTheSansOffice"/>
        </w:rPr>
        <w:t>Amgen</w:t>
      </w:r>
      <w:proofErr w:type="spellEnd"/>
      <w:r w:rsidR="00E561F5">
        <w:rPr>
          <w:rFonts w:ascii="MUMCTheSansOffice" w:hAnsi="MUMCTheSansOffice"/>
        </w:rPr>
        <w:t>, Lilly en Novartis</w:t>
      </w:r>
      <w:r w:rsidR="00994D61">
        <w:rPr>
          <w:rFonts w:ascii="MUMCTheSansOffice" w:hAnsi="MUMCTheSansOffice"/>
        </w:rPr>
        <w:t>.</w:t>
      </w:r>
      <w:r>
        <w:rPr>
          <w:rFonts w:ascii="MUMCTheSansOffice" w:hAnsi="MUMCTheSansOffice"/>
        </w:rPr>
        <w:br/>
      </w:r>
    </w:p>
    <w:p w:rsidR="001E59F4" w:rsidRDefault="001E59F4" w:rsidP="0088004F">
      <w:pPr>
        <w:rPr>
          <w:rFonts w:ascii="MUMCTheSansOffice" w:hAnsi="MUMCTheSansOffice"/>
        </w:rPr>
      </w:pP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Beste</w:t>
      </w:r>
      <w:r w:rsidR="00C95E4B">
        <w:rPr>
          <w:rFonts w:ascii="MUMCTheSansOffice" w:hAnsi="MUMCTheSansOffice"/>
        </w:rPr>
        <w:t xml:space="preserve"> Ester</w:t>
      </w:r>
      <w:r>
        <w:rPr>
          <w:rFonts w:ascii="MUMCTheSansOffice" w:hAnsi="MUMCTheSansOffice"/>
        </w:rPr>
        <w:t>,</w:t>
      </w:r>
      <w:r>
        <w:rPr>
          <w:rFonts w:ascii="MUMCTheSansOffice" w:hAnsi="MUMCTheSansOffice"/>
        </w:rPr>
        <w:br/>
      </w:r>
      <w:r>
        <w:rPr>
          <w:rFonts w:ascii="MUMCTheSansOffice" w:hAnsi="MUMCTheSansOffice"/>
        </w:rPr>
        <w:br/>
        <w:t>Onze Stichting Innovatiefonds Reumatologie (SIR) organiseert viermaal per jaar refereeravonden voor reumatologen, arts-assistenten en voorschrijfbevoegde verpleegkundigen (</w:t>
      </w:r>
      <w:proofErr w:type="spellStart"/>
      <w:r>
        <w:rPr>
          <w:rFonts w:ascii="MUMCTheSansOffice" w:hAnsi="MUMCTheSansOffice"/>
        </w:rPr>
        <w:t>physician</w:t>
      </w:r>
      <w:proofErr w:type="spellEnd"/>
      <w:r>
        <w:rPr>
          <w:rFonts w:ascii="MUMCTheSansOffice" w:hAnsi="MUMCTheSansOffice"/>
        </w:rPr>
        <w:t xml:space="preserve"> </w:t>
      </w:r>
      <w:proofErr w:type="spellStart"/>
      <w:r>
        <w:rPr>
          <w:rFonts w:ascii="MUMCTheSansOffice" w:hAnsi="MUMCTheSansOffice"/>
        </w:rPr>
        <w:t>assistant</w:t>
      </w:r>
      <w:proofErr w:type="spellEnd"/>
      <w:r>
        <w:rPr>
          <w:rFonts w:ascii="MUMCTheSansOffice" w:hAnsi="MUMCTheSansOffice"/>
        </w:rPr>
        <w:t>, verpleegkundig specialisten) in de opleidingsregio OOR-ZON.</w:t>
      </w:r>
      <w:r>
        <w:rPr>
          <w:rFonts w:ascii="MUMCTheSansOffice" w:hAnsi="MUMCTheSansOffice"/>
        </w:rPr>
        <w:br/>
      </w: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Hierbij verzoek i</w:t>
      </w:r>
      <w:r w:rsidR="00E561F5">
        <w:rPr>
          <w:rFonts w:ascii="MUMCTheSansOffice" w:hAnsi="MUMCTheSansOffice"/>
        </w:rPr>
        <w:t xml:space="preserve">k de firma’s Lilly, </w:t>
      </w:r>
      <w:r>
        <w:rPr>
          <w:rFonts w:ascii="MUMCTheSansOffice" w:hAnsi="MUMCTheSansOffice"/>
        </w:rPr>
        <w:t xml:space="preserve"> </w:t>
      </w:r>
      <w:proofErr w:type="spellStart"/>
      <w:r w:rsidR="006E0376">
        <w:rPr>
          <w:rFonts w:ascii="MUMCTheSansOffice" w:hAnsi="MUMCTheSansOffice"/>
        </w:rPr>
        <w:t>Amgen</w:t>
      </w:r>
      <w:proofErr w:type="spellEnd"/>
      <w:r w:rsidR="00E561F5">
        <w:rPr>
          <w:rFonts w:ascii="MUMCTheSansOffice" w:hAnsi="MUMCTheSansOffice"/>
        </w:rPr>
        <w:t xml:space="preserve">  en Novartis</w:t>
      </w:r>
      <w:r>
        <w:rPr>
          <w:rFonts w:ascii="MUMCTheSansOffice" w:hAnsi="MUMCTheSansOffice"/>
        </w:rPr>
        <w:t xml:space="preserve"> als </w:t>
      </w:r>
      <w:proofErr w:type="spellStart"/>
      <w:r>
        <w:rPr>
          <w:rFonts w:ascii="MUMCTheSansOffice" w:hAnsi="MUMCTheSansOffice"/>
        </w:rPr>
        <w:t>multisponsor</w:t>
      </w:r>
      <w:proofErr w:type="spellEnd"/>
      <w:r>
        <w:rPr>
          <w:rFonts w:ascii="MUMCTheSansOffice" w:hAnsi="MUMCTheSansOffice"/>
        </w:rPr>
        <w:t xml:space="preserve"> op te treden voor deze vier regionale refe</w:t>
      </w:r>
      <w:r w:rsidR="009172DA">
        <w:rPr>
          <w:rFonts w:ascii="MUMCTheSansOffice" w:hAnsi="MUMCTheSansOffice"/>
        </w:rPr>
        <w:t>reeravonden Reumatologie in 2020</w:t>
      </w:r>
      <w:r>
        <w:rPr>
          <w:rFonts w:ascii="MUMCTheSansOffice" w:hAnsi="MUMCTheSansOffice"/>
        </w:rPr>
        <w:t>.</w:t>
      </w:r>
      <w:r>
        <w:rPr>
          <w:rFonts w:ascii="MUMCTheSansOffice" w:hAnsi="MUMCTheSansOffice"/>
        </w:rPr>
        <w:br/>
      </w: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SIR heeft besloten deze sponsoring aan te vragen voor kwaliteitsverbetering van onze refereeravonden, onder andere door ook externe sprekers (buiten de regio) uit te nodigen.</w:t>
      </w:r>
      <w:r>
        <w:rPr>
          <w:rFonts w:ascii="MUMCTheSansOffice" w:hAnsi="MUMCTheSansOffice"/>
        </w:rPr>
        <w:br/>
      </w:r>
    </w:p>
    <w:p w:rsidR="00D43F22" w:rsidRDefault="0088004F" w:rsidP="0088004F">
      <w:pPr>
        <w:rPr>
          <w:rFonts w:ascii="MUMCTheSansOffice" w:hAnsi="MUMCTheSansOffice"/>
          <w:b/>
        </w:rPr>
      </w:pPr>
      <w:r w:rsidRPr="006E0376">
        <w:rPr>
          <w:rFonts w:ascii="MUMCTheSansOffice" w:hAnsi="MUMCTheSansOffice"/>
          <w:u w:val="single"/>
        </w:rPr>
        <w:t>De data van de bijeenkomsten zijn</w:t>
      </w:r>
      <w:r w:rsidR="006E0376">
        <w:rPr>
          <w:rFonts w:ascii="MUMCTheSansOffice" w:hAnsi="MUMCTheSansOffice"/>
        </w:rPr>
        <w:t>:</w:t>
      </w:r>
      <w:r w:rsidR="00D43F22">
        <w:rPr>
          <w:rFonts w:ascii="MUMCTheSansOffice" w:hAnsi="MUMCTheSansOffice"/>
        </w:rPr>
        <w:t xml:space="preserve"> </w:t>
      </w:r>
      <w:r>
        <w:rPr>
          <w:rFonts w:ascii="MUMCTheSansOffice" w:hAnsi="MUMCTheSansOffice"/>
        </w:rPr>
        <w:br/>
      </w:r>
      <w:r w:rsidR="00994D61">
        <w:rPr>
          <w:rFonts w:ascii="MUMCTheSansOffice" w:hAnsi="MUMCTheSansOffice"/>
          <w:b/>
        </w:rPr>
        <w:t xml:space="preserve">Maandag </w:t>
      </w:r>
      <w:r w:rsidR="009172DA">
        <w:rPr>
          <w:rFonts w:ascii="MUMCTheSansOffice" w:hAnsi="MUMCTheSansOffice"/>
          <w:b/>
        </w:rPr>
        <w:t>2 maart 2020</w:t>
      </w:r>
      <w:r>
        <w:rPr>
          <w:rFonts w:ascii="MUMCTheSansOffice" w:hAnsi="MUMCTheSansOffice"/>
        </w:rPr>
        <w:br/>
      </w:r>
      <w:r w:rsidR="009172DA">
        <w:rPr>
          <w:rFonts w:ascii="MUMCTheSansOffice" w:hAnsi="MUMCTheSansOffice"/>
          <w:b/>
        </w:rPr>
        <w:t>Maandag 8  juni 2020</w:t>
      </w:r>
      <w:r>
        <w:rPr>
          <w:rFonts w:ascii="MUMCTheSansOffice" w:hAnsi="MUMCTheSansOffice"/>
        </w:rPr>
        <w:br/>
      </w:r>
      <w:r w:rsidR="009172DA">
        <w:rPr>
          <w:rFonts w:ascii="MUMCTheSansOffice" w:hAnsi="MUMCTheSansOffice"/>
          <w:b/>
        </w:rPr>
        <w:t>Maandag 7 september 2020</w:t>
      </w:r>
      <w:r>
        <w:rPr>
          <w:rFonts w:ascii="MUMCTheSansOffice" w:hAnsi="MUMCTheSansOffice"/>
        </w:rPr>
        <w:br/>
      </w:r>
      <w:r w:rsidR="009172DA">
        <w:rPr>
          <w:rFonts w:ascii="MUMCTheSansOffice" w:hAnsi="MUMCTheSansOffice"/>
          <w:b/>
        </w:rPr>
        <w:t>Maandag 7 december 2020</w:t>
      </w: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Default="00D43F22" w:rsidP="0088004F">
      <w:pPr>
        <w:rPr>
          <w:rFonts w:ascii="MUMCTheSansOffice" w:hAnsi="MUMCTheSansOffice"/>
          <w:b/>
        </w:rPr>
      </w:pPr>
    </w:p>
    <w:p w:rsidR="00D43F22" w:rsidRPr="006E0376" w:rsidRDefault="00D43F22" w:rsidP="0088004F">
      <w:pPr>
        <w:rPr>
          <w:rFonts w:ascii="MUMCTheSansOffice" w:hAnsi="MUMCTheSansOffice"/>
          <w:u w:val="single"/>
        </w:rPr>
      </w:pPr>
      <w:r w:rsidRPr="006E0376">
        <w:rPr>
          <w:rFonts w:ascii="MUMCTheSansOffice" w:hAnsi="MUMCTheSansOffice"/>
          <w:u w:val="single"/>
        </w:rPr>
        <w:lastRenderedPageBreak/>
        <w:t>De onderwerpen voor 2020 zijn (onder voorbehoud):</w:t>
      </w:r>
    </w:p>
    <w:p w:rsidR="00D43F22" w:rsidRDefault="00D43F22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Beeldvorming/diagnostiek PET scan) bij art. temporalis</w:t>
      </w:r>
    </w:p>
    <w:p w:rsidR="00D43F22" w:rsidRDefault="00D43F22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Acuut nierfalen/nefritis: update nefritis protocollen</w:t>
      </w:r>
    </w:p>
    <w:p w:rsidR="00D43F22" w:rsidRDefault="00D43F22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Juridische aspecten van medisch handelen</w:t>
      </w:r>
    </w:p>
    <w:p w:rsidR="001E59F4" w:rsidRDefault="00D43F22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Stolling &amp; veiligheid bij JAK remmers en NOAC</w:t>
      </w:r>
      <w:r w:rsidR="0088004F">
        <w:rPr>
          <w:rFonts w:ascii="MUMCTheSansOffice" w:hAnsi="MUMCTheSansOffice"/>
        </w:rPr>
        <w:br/>
      </w:r>
    </w:p>
    <w:p w:rsidR="001E59F4" w:rsidRDefault="001E59F4" w:rsidP="0088004F">
      <w:pPr>
        <w:rPr>
          <w:rFonts w:ascii="MUMCTheSansOffice" w:hAnsi="MUMCTheSansOffice"/>
        </w:rPr>
      </w:pPr>
    </w:p>
    <w:p w:rsidR="0088004F" w:rsidRDefault="0088004F" w:rsidP="0088004F">
      <w:pPr>
        <w:rPr>
          <w:rFonts w:ascii="MUMCTheSansOffice" w:hAnsi="MUMCTheSansOffice"/>
        </w:rPr>
      </w:pPr>
      <w:r w:rsidRPr="00C16314">
        <w:rPr>
          <w:rFonts w:ascii="MUMCTheSansOffice" w:hAnsi="MUMCTheSansOffice"/>
        </w:rPr>
        <w:t xml:space="preserve">Het programma van de bijeenkomsten op de desbetreffende data zien er als volgt uit: </w:t>
      </w:r>
      <w:r w:rsidRPr="00C16314">
        <w:rPr>
          <w:rFonts w:ascii="MUMCTheSansOffice" w:hAnsi="MUMCTheSansOffice"/>
        </w:rPr>
        <w:br/>
      </w:r>
      <w:r w:rsidRPr="00C16314">
        <w:rPr>
          <w:rFonts w:ascii="MUMCTheSansOffice" w:hAnsi="MUMCTheSansOffice"/>
          <w:b/>
        </w:rPr>
        <w:t>Locatie:</w:t>
      </w:r>
      <w:r w:rsidRPr="00C16314">
        <w:rPr>
          <w:rFonts w:ascii="MUMCTheSansOffice" w:hAnsi="MUMCTheSansOffice"/>
        </w:rPr>
        <w:t xml:space="preserve"> Restaurant Kasteel </w:t>
      </w:r>
      <w:proofErr w:type="spellStart"/>
      <w:r w:rsidRPr="00C16314">
        <w:rPr>
          <w:rFonts w:ascii="MUMCTheSansOffice" w:hAnsi="MUMCTheSansOffice"/>
        </w:rPr>
        <w:t>Eyckholt</w:t>
      </w:r>
      <w:proofErr w:type="spellEnd"/>
      <w:r w:rsidRPr="00C16314">
        <w:rPr>
          <w:rFonts w:ascii="MUMCTheSansOffice" w:hAnsi="MUMCTheSansOffice"/>
        </w:rPr>
        <w:t xml:space="preserve">, </w:t>
      </w:r>
      <w:proofErr w:type="spellStart"/>
      <w:r w:rsidRPr="00C16314">
        <w:rPr>
          <w:rFonts w:ascii="MUMCTheSansOffice" w:hAnsi="MUMCTheSansOffice"/>
        </w:rPr>
        <w:t>Eyckholtstraat</w:t>
      </w:r>
      <w:proofErr w:type="spellEnd"/>
      <w:r w:rsidRPr="00C16314">
        <w:rPr>
          <w:rFonts w:ascii="MUMCTheSansOffice" w:hAnsi="MUMCTheSansOffice"/>
        </w:rPr>
        <w:t xml:space="preserve"> 13, 6116 BR Roosteren.</w:t>
      </w:r>
      <w:r w:rsidRPr="00C16314">
        <w:rPr>
          <w:rFonts w:ascii="MUMCTheSansOffice" w:hAnsi="MUMCTheSansOffice"/>
        </w:rPr>
        <w:br/>
      </w:r>
      <w:r w:rsidRPr="00C16314">
        <w:rPr>
          <w:rFonts w:ascii="MUMCTheSansOffice" w:hAnsi="MUMCTheSansOffice"/>
          <w:b/>
        </w:rPr>
        <w:t>Programma:</w:t>
      </w:r>
      <w:r w:rsidRPr="00C16314">
        <w:rPr>
          <w:rFonts w:ascii="MUMCTheSansOffice" w:hAnsi="MUMCTheSansOffice"/>
          <w:b/>
        </w:rPr>
        <w:br/>
      </w:r>
      <w:r w:rsidRPr="00C16314">
        <w:rPr>
          <w:rFonts w:ascii="MUMCTheSansOffice" w:hAnsi="MUMCTheSansOffice"/>
        </w:rPr>
        <w:t>18.15:</w:t>
      </w:r>
      <w:r w:rsidRPr="00C16314"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>inloop, ontvangst en buffet</w:t>
      </w:r>
      <w:r w:rsidRPr="00C16314">
        <w:rPr>
          <w:rFonts w:ascii="MUMCTheSansOffice" w:hAnsi="MUMCTheSansOffice"/>
        </w:rPr>
        <w:br/>
        <w:t>19.00:</w:t>
      </w:r>
      <w:r w:rsidRPr="00C16314"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>start referaten</w:t>
      </w:r>
      <w:r w:rsidRPr="00C16314">
        <w:rPr>
          <w:rFonts w:ascii="MUMCTheSansOffice" w:hAnsi="MUMCTheSansOffice"/>
        </w:rPr>
        <w:br/>
        <w:t>20.00 – 20.15:</w:t>
      </w:r>
      <w:r w:rsidRPr="00C16314">
        <w:rPr>
          <w:rFonts w:ascii="MUMCTheSansOffice" w:hAnsi="MUMCTheSansOffice"/>
        </w:rPr>
        <w:tab/>
        <w:t>koffiepauze</w:t>
      </w:r>
      <w:r w:rsidRPr="00C16314">
        <w:rPr>
          <w:rFonts w:ascii="MUMCTheSansOffice" w:hAnsi="MUMCTheSansOffice"/>
        </w:rPr>
        <w:br/>
        <w:t>21.15:</w:t>
      </w:r>
      <w:r w:rsidRPr="00C16314"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ab/>
      </w:r>
      <w:r>
        <w:rPr>
          <w:rFonts w:ascii="MUMCTheSansOffice" w:hAnsi="MUMCTheSansOffice"/>
        </w:rPr>
        <w:tab/>
      </w:r>
      <w:r w:rsidRPr="00C16314">
        <w:rPr>
          <w:rFonts w:ascii="MUMCTheSansOffice" w:hAnsi="MUMCTheSansOffice"/>
        </w:rPr>
        <w:t>einde bijeenkomst</w:t>
      </w:r>
      <w:r w:rsidRPr="00C16314">
        <w:rPr>
          <w:rFonts w:ascii="MUMCTheSansOffice" w:hAnsi="MUMCTheSansOffice"/>
        </w:rPr>
        <w:br/>
        <w:t>Op deze bijeenkomsten verwachten we een deelname van ongeveer 35 reumatologen en artsen in opleiding.</w:t>
      </w:r>
      <w:r w:rsidRPr="00C16314">
        <w:rPr>
          <w:rFonts w:ascii="MUMCTheSansOffice" w:hAnsi="MUMCTheSansOffice"/>
        </w:rPr>
        <w:br/>
        <w:t>Als tegenprestatie bieden wij de sponsor de volgende mogelijkheden:</w:t>
      </w:r>
      <w:r w:rsidRPr="00C16314">
        <w:rPr>
          <w:rFonts w:ascii="MUMCTheSansOffice" w:hAnsi="MUMCTheSansOffice"/>
        </w:rPr>
        <w:br/>
        <w:t>- vermelding van de sponsor op de uitnodiging;</w:t>
      </w:r>
      <w:r>
        <w:rPr>
          <w:rFonts w:ascii="MUMCTheSansOffice" w:hAnsi="MUMCTheSansOffice"/>
        </w:rPr>
        <w:br/>
        <w:t>- vermelding van de sponsor in het definitieve programma;</w:t>
      </w:r>
      <w:r>
        <w:rPr>
          <w:rFonts w:ascii="MUMCTheSansOffice" w:hAnsi="MUMCTheSansOffice"/>
        </w:rPr>
        <w:br/>
        <w:t>- aanwezigheid van 2 personen;</w:t>
      </w:r>
      <w:r>
        <w:rPr>
          <w:rFonts w:ascii="MUMCTheSansOffice" w:hAnsi="MUMCTheSansOffice"/>
        </w:rPr>
        <w:br/>
        <w:t>- plaatsen van stand tijdens de bijeenkomst (tijdens ontvangst en koffiepauze).</w:t>
      </w: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br/>
        <w:t xml:space="preserve">Totale kosten voor 4 avonden bedragen in totaal </w:t>
      </w:r>
      <w:r w:rsidRPr="004470B7">
        <w:rPr>
          <w:rFonts w:ascii="MUMCTheSansOffice" w:hAnsi="MUMCTheSansOffice"/>
        </w:rPr>
        <w:t xml:space="preserve">€ </w:t>
      </w:r>
      <w:r w:rsidR="002A0237">
        <w:rPr>
          <w:rFonts w:ascii="MUMCTheSansOffice" w:hAnsi="MUMCTheSansOffice"/>
        </w:rPr>
        <w:t>8.835</w:t>
      </w:r>
      <w:r w:rsidRPr="004470B7">
        <w:rPr>
          <w:rFonts w:ascii="MUMCTheSansOffice" w:hAnsi="MUMCTheSansOffice"/>
        </w:rPr>
        <w:t>,--</w:t>
      </w:r>
      <w:r>
        <w:rPr>
          <w:rFonts w:ascii="MUMCTheSansOffice" w:hAnsi="MUMCTheSansOffice"/>
        </w:rPr>
        <w:br/>
        <w:t>Per sponsor verzoe</w:t>
      </w:r>
      <w:r w:rsidR="002A0237">
        <w:rPr>
          <w:rFonts w:ascii="MUMCTheSansOffice" w:hAnsi="MUMCTheSansOffice"/>
        </w:rPr>
        <w:t>ken wij een bijdrage van € 2.945</w:t>
      </w:r>
      <w:r>
        <w:rPr>
          <w:rFonts w:ascii="MUMCTheSansOffice" w:hAnsi="MUMCTheSansOffice"/>
        </w:rPr>
        <w:t>,--</w:t>
      </w:r>
    </w:p>
    <w:p w:rsidR="0088004F" w:rsidRDefault="0088004F" w:rsidP="0088004F">
      <w:pPr>
        <w:rPr>
          <w:rFonts w:ascii="MUMCTheSansOffice" w:hAnsi="MUMCTheSansOffice"/>
        </w:rPr>
      </w:pPr>
    </w:p>
    <w:p w:rsidR="0088004F" w:rsidRDefault="0088004F" w:rsidP="0088004F">
      <w:pPr>
        <w:rPr>
          <w:rFonts w:ascii="MUMCTheSansOffice" w:hAnsi="MUMCTheSansOffice"/>
        </w:rPr>
      </w:pPr>
      <w:r>
        <w:rPr>
          <w:rFonts w:ascii="MUMCTheSansOffice" w:hAnsi="MUMCTheSansOffice"/>
        </w:rPr>
        <w:t>Hopelijk kunt u ons verzoek om sponsoring van de refereeravonden honoreren.</w:t>
      </w:r>
      <w:r>
        <w:rPr>
          <w:rFonts w:ascii="MUMCTheSansOffice" w:hAnsi="MUMCTheSansOffice"/>
        </w:rPr>
        <w:br/>
      </w:r>
      <w:r>
        <w:rPr>
          <w:rFonts w:ascii="MUMCTheSansOffice" w:hAnsi="MUMCTheSansOffice"/>
        </w:rPr>
        <w:br/>
        <w:t>Met vriendelijke groet,</w:t>
      </w:r>
      <w:r>
        <w:rPr>
          <w:rFonts w:ascii="MUMCTheSansOffice" w:hAnsi="MUMCTheSansOffice"/>
        </w:rPr>
        <w:br/>
      </w:r>
      <w:r>
        <w:rPr>
          <w:rFonts w:ascii="MUMCTheSansOffice" w:hAnsi="MUMCTheSansOffice"/>
        </w:rPr>
        <w:br/>
      </w:r>
      <w:r>
        <w:rPr>
          <w:rFonts w:ascii="MUMCTheSansOffice" w:hAnsi="MUMCTheSansOffice"/>
        </w:rPr>
        <w:br/>
      </w:r>
      <w:r>
        <w:rPr>
          <w:rFonts w:ascii="MUMCTheSansOffice" w:hAnsi="MUMCTheSansOffice"/>
        </w:rPr>
        <w:br/>
        <w:t>Dr. D. Vosse</w:t>
      </w:r>
      <w:r>
        <w:rPr>
          <w:rFonts w:ascii="MUMCTheSansOffice" w:hAnsi="MUMCTheSansOffice"/>
        </w:rPr>
        <w:br/>
        <w:t>Voorzitter refereeravonden MUMC+</w:t>
      </w:r>
      <w:r>
        <w:rPr>
          <w:rFonts w:ascii="MUMCTheSansOffice" w:hAnsi="MUMCTheSansOffice"/>
        </w:rPr>
        <w:br/>
        <w:t>Afdeling IG, Reumatologie</w:t>
      </w:r>
      <w:r>
        <w:rPr>
          <w:rFonts w:ascii="MUMCTheSansOffice" w:hAnsi="MUMCTheSansOffice"/>
        </w:rPr>
        <w:br/>
        <w:t>Postbus 5600</w:t>
      </w:r>
      <w:r>
        <w:rPr>
          <w:rFonts w:ascii="MUMCTheSansOffice" w:hAnsi="MUMCTheSansOffice"/>
        </w:rPr>
        <w:br/>
        <w:t>6202 AZ  Maastricht</w:t>
      </w:r>
      <w:r>
        <w:rPr>
          <w:rFonts w:ascii="MUMCTheSansOffice" w:hAnsi="MUMCTheSansOffice"/>
        </w:rPr>
        <w:br/>
        <w:t>T 043-3877024</w:t>
      </w:r>
      <w:r>
        <w:rPr>
          <w:rFonts w:ascii="MUMCTheSansOffice" w:hAnsi="MUMCTheSansOffice"/>
        </w:rPr>
        <w:br/>
        <w:t xml:space="preserve">E-mail: </w:t>
      </w:r>
      <w:hyperlink r:id="rId7" w:history="1">
        <w:r w:rsidRPr="00F37323">
          <w:rPr>
            <w:rStyle w:val="Hyperlink"/>
            <w:rFonts w:ascii="MUMCTheSansOffice" w:hAnsi="MUMCTheSansOffice"/>
          </w:rPr>
          <w:t>d.vosse@mumc.nl</w:t>
        </w:r>
      </w:hyperlink>
    </w:p>
    <w:p w:rsidR="0088004F" w:rsidRDefault="0088004F" w:rsidP="0088004F">
      <w:pPr>
        <w:rPr>
          <w:rFonts w:ascii="MUMCTheSansOffice" w:hAnsi="MUMCTheSansOffice"/>
        </w:rPr>
      </w:pPr>
    </w:p>
    <w:p w:rsidR="001E59F4" w:rsidRDefault="001E59F4" w:rsidP="0088004F">
      <w:pPr>
        <w:rPr>
          <w:rFonts w:ascii="MUMCTheSansOffice" w:hAnsi="MUMCTheSansOffice"/>
        </w:rPr>
      </w:pPr>
    </w:p>
    <w:p w:rsidR="001E59F4" w:rsidRDefault="001E59F4" w:rsidP="0088004F">
      <w:pPr>
        <w:rPr>
          <w:rFonts w:ascii="MUMCTheSansOffice" w:hAnsi="MUMCTheSansOffice"/>
        </w:rPr>
      </w:pPr>
    </w:p>
    <w:p w:rsidR="0088004F" w:rsidRDefault="0088004F" w:rsidP="0088004F">
      <w:pPr>
        <w:rPr>
          <w:rFonts w:ascii="MUMCTheSansOffice" w:hAnsi="MUMCTheSansOffice"/>
        </w:rPr>
      </w:pPr>
    </w:p>
    <w:p w:rsidR="00A179FB" w:rsidRDefault="00A179FB"/>
    <w:sectPr w:rsidR="00A179FB" w:rsidSect="00D43F22">
      <w:pgSz w:w="11906" w:h="16838" w:code="9"/>
      <w:pgMar w:top="1418" w:right="1558" w:bottom="426" w:left="1701" w:header="709" w:footer="709" w:gutter="0"/>
      <w:paperSrc w:first="260" w:other="26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UMCTheSansOffice">
    <w:panose1 w:val="020B0503040302060204"/>
    <w:charset w:val="00"/>
    <w:family w:val="swiss"/>
    <w:pitch w:val="variable"/>
    <w:sig w:usb0="A000006F" w:usb1="5000200A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60F6B"/>
    <w:multiLevelType w:val="hybridMultilevel"/>
    <w:tmpl w:val="921A8250"/>
    <w:lvl w:ilvl="0" w:tplc="FFE826B0">
      <w:start w:val="12"/>
      <w:numFmt w:val="bullet"/>
      <w:lvlText w:val="-"/>
      <w:lvlJc w:val="left"/>
      <w:pPr>
        <w:ind w:left="720" w:hanging="360"/>
      </w:pPr>
      <w:rPr>
        <w:rFonts w:ascii="MUMCTheSansOffice" w:eastAsia="Calibri" w:hAnsi="MUMCTheSansOffice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C55"/>
    <w:rsid w:val="00070C42"/>
    <w:rsid w:val="000A3C78"/>
    <w:rsid w:val="000C0872"/>
    <w:rsid w:val="00141D7D"/>
    <w:rsid w:val="001E59F4"/>
    <w:rsid w:val="002A0237"/>
    <w:rsid w:val="003A6C6D"/>
    <w:rsid w:val="003F76F8"/>
    <w:rsid w:val="004F0BF9"/>
    <w:rsid w:val="005A0AB3"/>
    <w:rsid w:val="005C7C55"/>
    <w:rsid w:val="005D1FCE"/>
    <w:rsid w:val="0062128E"/>
    <w:rsid w:val="00676BF1"/>
    <w:rsid w:val="006E0376"/>
    <w:rsid w:val="0088004F"/>
    <w:rsid w:val="009172DA"/>
    <w:rsid w:val="00994D61"/>
    <w:rsid w:val="00A179FB"/>
    <w:rsid w:val="00A82A8E"/>
    <w:rsid w:val="00A90A2A"/>
    <w:rsid w:val="00B33B86"/>
    <w:rsid w:val="00C3476A"/>
    <w:rsid w:val="00C95E4B"/>
    <w:rsid w:val="00CF371D"/>
    <w:rsid w:val="00D43F22"/>
    <w:rsid w:val="00D809AA"/>
    <w:rsid w:val="00DF68CC"/>
    <w:rsid w:val="00E561F5"/>
    <w:rsid w:val="00F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C5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5C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3B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00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C7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C5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C55"/>
    <w:rPr>
      <w:rFonts w:ascii="Tahoma" w:eastAsia="Times New Roman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5C7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33B8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800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.vosse@mumc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5CC04-0F9B-4673-A6AC-8556F9FF6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MUMC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Steijns Y.A.J. (Yvonne)</dc:creator>
  <cp:lastModifiedBy>Renckens - Lamkin P.M.C. (Peggy)</cp:lastModifiedBy>
  <cp:revision>9</cp:revision>
  <cp:lastPrinted>2019-11-18T14:58:00Z</cp:lastPrinted>
  <dcterms:created xsi:type="dcterms:W3CDTF">2019-11-18T14:53:00Z</dcterms:created>
  <dcterms:modified xsi:type="dcterms:W3CDTF">2020-01-24T11:12:00Z</dcterms:modified>
</cp:coreProperties>
</file>